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0F59" w14:textId="48577212" w:rsidR="00B97789" w:rsidRPr="00630C2F" w:rsidRDefault="00B97789">
      <w:pPr>
        <w:rPr>
          <w:sz w:val="24"/>
          <w:szCs w:val="24"/>
        </w:rPr>
      </w:pPr>
    </w:p>
    <w:p w14:paraId="5DBFE897" w14:textId="369C8D73" w:rsidR="008B3946" w:rsidRPr="00FF3209" w:rsidRDefault="008B3946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  <w:lang w:val="ro-RO"/>
        </w:rPr>
      </w:pPr>
      <w:r w:rsidRPr="00FF3209">
        <w:rPr>
          <w:b/>
          <w:bCs/>
          <w:color w:val="2F5496" w:themeColor="accent1" w:themeShade="BF"/>
          <w:sz w:val="28"/>
          <w:szCs w:val="28"/>
        </w:rPr>
        <w:t>Comunicat de pres</w:t>
      </w:r>
      <w:r w:rsidRPr="00FF3209">
        <w:rPr>
          <w:b/>
          <w:bCs/>
          <w:color w:val="2F5496" w:themeColor="accent1" w:themeShade="BF"/>
          <w:sz w:val="28"/>
          <w:szCs w:val="28"/>
          <w:lang w:val="ro-RO"/>
        </w:rPr>
        <w:t>ă</w:t>
      </w:r>
    </w:p>
    <w:p w14:paraId="74571B58" w14:textId="1617E59D" w:rsidR="008B3946" w:rsidRDefault="00A150EC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  <w:lang w:val="ro-RO"/>
        </w:rPr>
        <w:t xml:space="preserve"> Demararea proiectului </w:t>
      </w:r>
      <w:r w:rsidR="008B3946" w:rsidRPr="00630C2F">
        <w:rPr>
          <w:b/>
          <w:bCs/>
          <w:color w:val="2F5496" w:themeColor="accent1" w:themeShade="BF"/>
          <w:sz w:val="24"/>
          <w:szCs w:val="24"/>
          <w:lang w:val="ro-RO"/>
        </w:rPr>
        <w:t>„</w:t>
      </w:r>
      <w:r w:rsidR="00467F6D" w:rsidRPr="00467F6D">
        <w:rPr>
          <w:b/>
          <w:bCs/>
          <w:color w:val="2F5496" w:themeColor="accent1" w:themeShade="BF"/>
          <w:sz w:val="24"/>
          <w:szCs w:val="24"/>
          <w:lang w:val="ro-RO"/>
        </w:rPr>
        <w:t>Renovare energetică a Gradiniței Prichindeii veseli, Nr. 1 din orașul Huedin</w:t>
      </w:r>
      <w:r w:rsidR="008B3946" w:rsidRPr="003879F5">
        <w:rPr>
          <w:b/>
          <w:bCs/>
          <w:color w:val="2F5496" w:themeColor="accent1" w:themeShade="BF"/>
          <w:sz w:val="24"/>
          <w:szCs w:val="24"/>
        </w:rPr>
        <w:t>”</w:t>
      </w:r>
    </w:p>
    <w:p w14:paraId="10C1D384" w14:textId="77777777" w:rsidR="003879F5" w:rsidRPr="00630C2F" w:rsidRDefault="003879F5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</w:p>
    <w:p w14:paraId="4E1C055C" w14:textId="3B7622B5" w:rsidR="003879F5" w:rsidRPr="00D653A5" w:rsidRDefault="00820C96" w:rsidP="00D653A5">
      <w:pPr>
        <w:spacing w:after="0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1E05FD" w:rsidRPr="003879F5">
        <w:rPr>
          <w:rFonts w:cs="Arial"/>
          <w:color w:val="000000" w:themeColor="text1"/>
          <w:sz w:val="24"/>
          <w:szCs w:val="24"/>
        </w:rPr>
        <w:t>d</w:t>
      </w:r>
      <w:r w:rsidRPr="003879F5">
        <w:rPr>
          <w:rFonts w:cs="Arial"/>
          <w:color w:val="000000" w:themeColor="text1"/>
          <w:sz w:val="24"/>
          <w:szCs w:val="24"/>
        </w:rPr>
        <w:t>emareaz</w:t>
      </w:r>
      <w:r w:rsidR="001E05FD" w:rsidRPr="003879F5">
        <w:rPr>
          <w:rFonts w:cs="Arial"/>
          <w:color w:val="000000" w:themeColor="text1"/>
          <w:sz w:val="24"/>
          <w:szCs w:val="24"/>
          <w:lang w:val="ro-RO"/>
        </w:rPr>
        <w:t>ă</w:t>
      </w:r>
      <w:r w:rsidRPr="003879F5">
        <w:rPr>
          <w:rFonts w:cs="Arial"/>
          <w:color w:val="000000" w:themeColor="text1"/>
          <w:sz w:val="24"/>
          <w:szCs w:val="24"/>
        </w:rPr>
        <w:t xml:space="preserve"> proiectul cu titlul: “</w:t>
      </w:r>
      <w:r w:rsidR="00467F6D" w:rsidRPr="00467F6D">
        <w:rPr>
          <w:rFonts w:cs="Arial"/>
          <w:color w:val="000000" w:themeColor="text1"/>
          <w:sz w:val="24"/>
          <w:szCs w:val="24"/>
        </w:rPr>
        <w:t>Renovare energetică a Gradiniței Prichindeii veseli, Nr. 1 din orașul Huedin</w:t>
      </w:r>
      <w:r w:rsidRPr="003879F5">
        <w:rPr>
          <w:rFonts w:cs="Arial"/>
          <w:color w:val="000000" w:themeColor="text1"/>
          <w:sz w:val="24"/>
          <w:szCs w:val="24"/>
        </w:rPr>
        <w:t>”</w:t>
      </w:r>
      <w:r w:rsidR="00CC09D0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r w:rsidRPr="003879F5">
        <w:rPr>
          <w:rFonts w:cs="Arial"/>
          <w:color w:val="000000" w:themeColor="text1"/>
          <w:sz w:val="24"/>
          <w:szCs w:val="24"/>
        </w:rPr>
        <w:t>finanțat din fonduri europene prin Planul Național de Redresare si Reziliență al României și din fonduri naționale.</w:t>
      </w:r>
    </w:p>
    <w:p w14:paraId="0BE8BD56" w14:textId="5122CC4E" w:rsidR="008B3946" w:rsidRPr="003879F5" w:rsidRDefault="00D16906" w:rsidP="00D20881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b/>
          <w:bCs/>
          <w:color w:val="000000" w:themeColor="text1"/>
          <w:sz w:val="24"/>
        </w:rPr>
        <w:t>Numele</w:t>
      </w:r>
      <w:r w:rsidRPr="003879F5">
        <w:rPr>
          <w:b/>
          <w:bCs/>
          <w:color w:val="000000" w:themeColor="text1"/>
          <w:spacing w:val="-2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beneficiarului: </w:t>
      </w:r>
      <w:r w:rsidR="00BB139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D20881">
        <w:rPr>
          <w:rFonts w:cs="Arial"/>
          <w:color w:val="000000" w:themeColor="text1"/>
          <w:sz w:val="24"/>
          <w:szCs w:val="24"/>
        </w:rPr>
        <w:t>Orașul Huedin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A66186">
        <w:rPr>
          <w:rFonts w:cs="Arial"/>
          <w:color w:val="000000" w:themeColor="text1"/>
          <w:sz w:val="24"/>
          <w:szCs w:val="24"/>
        </w:rPr>
        <w:t>România</w:t>
      </w:r>
      <w:r w:rsidR="00D20881" w:rsidRPr="003879F5">
        <w:rPr>
          <w:rFonts w:cs="Arial"/>
          <w:color w:val="000000" w:themeColor="text1"/>
          <w:sz w:val="24"/>
          <w:szCs w:val="24"/>
        </w:rPr>
        <w:t>.</w:t>
      </w:r>
    </w:p>
    <w:p w14:paraId="25AEAAEE" w14:textId="3BB71CC7" w:rsidR="00335064" w:rsidRDefault="00332C7F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Titlu proiect</w:t>
      </w:r>
      <w:r w:rsidR="00335064">
        <w:rPr>
          <w:rFonts w:cs="Arial"/>
          <w:b/>
          <w:bCs/>
          <w:color w:val="000000" w:themeColor="text1"/>
          <w:sz w:val="24"/>
          <w:szCs w:val="24"/>
        </w:rPr>
        <w:t xml:space="preserve">: </w:t>
      </w:r>
      <w:r w:rsidR="00467F6D" w:rsidRPr="00467F6D">
        <w:rPr>
          <w:rFonts w:cs="Arial"/>
          <w:b/>
          <w:bCs/>
          <w:color w:val="000000" w:themeColor="text1"/>
          <w:sz w:val="24"/>
          <w:szCs w:val="24"/>
        </w:rPr>
        <w:t>Renovare energetică a Gradiniței Prichindeii veseli, Nr. 1 din orașul Huedin</w:t>
      </w:r>
    </w:p>
    <w:p w14:paraId="5135343E" w14:textId="00B7C935" w:rsidR="00D374BC" w:rsidRPr="003879F5" w:rsidRDefault="00D374BC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Program:</w:t>
      </w:r>
      <w:r w:rsidRPr="003879F5">
        <w:rPr>
          <w:rFonts w:cs="Arial"/>
          <w:color w:val="000000" w:themeColor="text1"/>
          <w:sz w:val="24"/>
          <w:szCs w:val="24"/>
        </w:rPr>
        <w:t xml:space="preserve"> Apel de proiecte ge</w:t>
      </w:r>
      <w:r w:rsidR="00820C96" w:rsidRPr="003879F5">
        <w:rPr>
          <w:rFonts w:cs="Arial"/>
          <w:color w:val="000000" w:themeColor="text1"/>
          <w:sz w:val="24"/>
          <w:szCs w:val="24"/>
        </w:rPr>
        <w:t>stionat</w:t>
      </w:r>
      <w:r w:rsidRPr="003879F5">
        <w:rPr>
          <w:rFonts w:cs="Arial"/>
          <w:color w:val="000000" w:themeColor="text1"/>
          <w:sz w:val="24"/>
          <w:szCs w:val="24"/>
        </w:rPr>
        <w:t xml:space="preserve"> de Ministerul Dezvoltării, Lucrărilor Publice și Administrației</w:t>
      </w:r>
      <w:r w:rsidR="001E05FD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color w:val="000000" w:themeColor="text1"/>
          <w:sz w:val="24"/>
          <w:szCs w:val="24"/>
        </w:rPr>
        <w:t xml:space="preserve"> finanțat din fonduri europene prin Planul Național de Redresare si Reziliență al României și din fonduri naționale.</w:t>
      </w:r>
    </w:p>
    <w:p w14:paraId="01A46D98" w14:textId="68D30C0E" w:rsidR="00F6298A" w:rsidRPr="003879F5" w:rsidRDefault="008B3946" w:rsidP="008B000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proiectului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="00AA46C6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42428">
        <w:rPr>
          <w:bCs/>
          <w:color w:val="000000" w:themeColor="text1"/>
          <w:sz w:val="24"/>
          <w:szCs w:val="24"/>
        </w:rPr>
        <w:t xml:space="preserve">reabilitarea moderată a clădirilor publice pentru a </w:t>
      </w:r>
      <w:r w:rsidR="00742428">
        <w:rPr>
          <w:bCs/>
          <w:color w:val="000000" w:themeColor="text1"/>
          <w:sz w:val="24"/>
          <w:szCs w:val="24"/>
          <w:lang w:val="ro-RO"/>
        </w:rPr>
        <w:t>îmbunătăți servicile publice din orașul</w:t>
      </w:r>
      <w:r w:rsidR="00AA46C6" w:rsidRPr="003879F5">
        <w:rPr>
          <w:bCs/>
          <w:color w:val="000000" w:themeColor="text1"/>
          <w:sz w:val="24"/>
          <w:szCs w:val="24"/>
        </w:rPr>
        <w:t xml:space="preserve">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>.</w:t>
      </w:r>
    </w:p>
    <w:p w14:paraId="581939CA" w14:textId="3EC3425D" w:rsidR="00A61792" w:rsidRPr="003879F5" w:rsidRDefault="00AA46C6" w:rsidP="00A61792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specific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>renovare</w:t>
      </w:r>
      <w:r w:rsidRPr="003879F5">
        <w:rPr>
          <w:rFonts w:cs="Arial"/>
          <w:bCs/>
          <w:color w:val="000000" w:themeColor="text1"/>
          <w:sz w:val="24"/>
          <w:szCs w:val="24"/>
        </w:rPr>
        <w:t>a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 xml:space="preserve"> energetic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D653A5">
        <w:rPr>
          <w:rFonts w:cs="Arial"/>
          <w:bCs/>
          <w:color w:val="000000" w:themeColor="text1"/>
          <w:sz w:val="24"/>
          <w:szCs w:val="24"/>
        </w:rPr>
        <w:t>moderat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a cl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dirilor </w:t>
      </w:r>
      <w:r w:rsidR="00B8336B">
        <w:rPr>
          <w:rFonts w:cs="Arial"/>
          <w:bCs/>
          <w:color w:val="000000" w:themeColor="text1"/>
          <w:sz w:val="24"/>
          <w:szCs w:val="24"/>
        </w:rPr>
        <w:t>publice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de la adres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ele de mai jos,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pentru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reducer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consumului de energie 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cu cel puțin 50% în comparație cu consumul anual de energie pentru încălzire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anterior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renov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ii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,</w:t>
      </w:r>
      <w:r w:rsidR="008B0005" w:rsidRPr="003879F5">
        <w:rPr>
          <w:rFonts w:cs="Arial"/>
          <w:bCs/>
          <w:color w:val="000000" w:themeColor="text1"/>
          <w:sz w:val="24"/>
          <w:szCs w:val="24"/>
        </w:rPr>
        <w:t xml:space="preserve"> scăderea consumului anual de energie primară şi utilizarea de surse de energie regenerabilă,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respectiv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sc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der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indicelui de emisii echivalente C02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:</w:t>
      </w:r>
    </w:p>
    <w:p w14:paraId="4DC4A2D4" w14:textId="441892B5" w:rsidR="001F4697" w:rsidRPr="003879F5" w:rsidRDefault="00F6298A" w:rsidP="00D653A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Cs/>
          <w:color w:val="000000" w:themeColor="text1"/>
          <w:sz w:val="24"/>
          <w:szCs w:val="24"/>
        </w:rPr>
        <w:t xml:space="preserve">- </w:t>
      </w:r>
      <w:r w:rsidR="00B8336B">
        <w:rPr>
          <w:rFonts w:cs="Arial"/>
          <w:bCs/>
          <w:color w:val="000000" w:themeColor="text1"/>
          <w:sz w:val="24"/>
          <w:szCs w:val="24"/>
        </w:rPr>
        <w:t>Gradinita</w:t>
      </w:r>
      <w:r w:rsidR="00D20881">
        <w:rPr>
          <w:rFonts w:cs="Arial"/>
          <w:bCs/>
          <w:color w:val="000000" w:themeColor="text1"/>
          <w:sz w:val="24"/>
          <w:szCs w:val="24"/>
        </w:rPr>
        <w:t xml:space="preserve"> “</w:t>
      </w:r>
      <w:r w:rsidR="00D20881" w:rsidRPr="00D20881">
        <w:rPr>
          <w:rFonts w:cs="Arial"/>
          <w:bCs/>
          <w:color w:val="000000" w:themeColor="text1"/>
          <w:sz w:val="24"/>
          <w:szCs w:val="24"/>
        </w:rPr>
        <w:t xml:space="preserve">Prichindeii veseli", Nr. </w:t>
      </w:r>
      <w:r w:rsidR="00467F6D">
        <w:rPr>
          <w:rFonts w:cs="Arial"/>
          <w:bCs/>
          <w:color w:val="000000" w:themeColor="text1"/>
          <w:sz w:val="24"/>
          <w:szCs w:val="24"/>
        </w:rPr>
        <w:t>1</w:t>
      </w:r>
      <w:r w:rsidR="00B8336B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B8336B" w:rsidRPr="00B8336B">
        <w:rPr>
          <w:rFonts w:cs="Arial"/>
          <w:bCs/>
          <w:color w:val="000000" w:themeColor="text1"/>
          <w:sz w:val="24"/>
          <w:szCs w:val="24"/>
        </w:rPr>
        <w:t>,</w:t>
      </w:r>
      <w:r w:rsidR="00B8336B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Pr="003879F5">
        <w:rPr>
          <w:rFonts w:cs="Arial"/>
          <w:bCs/>
          <w:color w:val="000000" w:themeColor="text1"/>
          <w:sz w:val="24"/>
          <w:szCs w:val="24"/>
        </w:rPr>
        <w:t>;</w:t>
      </w:r>
    </w:p>
    <w:p w14:paraId="76C3294C" w14:textId="0EF985F8" w:rsidR="003879F5" w:rsidRPr="00D653A5" w:rsidRDefault="00D16906" w:rsidP="00D653A5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Impactul proiectului:</w:t>
      </w:r>
      <w:r w:rsidR="00A61792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Proiectul presupune realizarea unor luc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ră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ri de reabilitare termic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C09D0" w:rsidRPr="003879F5">
        <w:rPr>
          <w:rFonts w:cs="Arial"/>
          <w:bCs/>
          <w:color w:val="000000" w:themeColor="text1"/>
          <w:sz w:val="24"/>
          <w:szCs w:val="24"/>
        </w:rPr>
        <w:t>pentru creşterea eficienţei energetice.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Prin implementarea acestui proiect, se vor aduce beneficii semnificative atât din punct de vedere al economisirii energiei care are un impact financiar semnificativ asupra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proprietarilor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, cât </w:t>
      </w:r>
      <w:r w:rsidR="00AA46C6" w:rsidRPr="003879F5">
        <w:rPr>
          <w:rFonts w:cs="Arial"/>
          <w:bCs/>
          <w:color w:val="000000" w:themeColor="text1"/>
          <w:sz w:val="24"/>
          <w:szCs w:val="24"/>
        </w:rPr>
        <w:t>ș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i din punct de vedere al protecției mediului, prin utilizarea resurselor naturale pentru producerea energiei.</w:t>
      </w:r>
      <w:r w:rsidR="00C12DBA"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</w:p>
    <w:p w14:paraId="7E9315C9" w14:textId="1B01F4FE" w:rsidR="003879F5" w:rsidRPr="003879F5" w:rsidRDefault="008B3946" w:rsidP="00D653A5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Valoarea totală a proiectului: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  <w:r w:rsidR="00467F6D">
        <w:rPr>
          <w:rFonts w:eastAsia="Times New Roman" w:cs="Arial"/>
          <w:color w:val="000000" w:themeColor="text1"/>
          <w:sz w:val="24"/>
          <w:szCs w:val="24"/>
          <w:lang w:val="ro-RO"/>
        </w:rPr>
        <w:t>884.091,32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inclusiv TVA, din care valoarea 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eligibil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din PNRR </w:t>
      </w:r>
      <w:r w:rsidR="00467F6D">
        <w:rPr>
          <w:rFonts w:eastAsia="Times New Roman" w:cs="Arial"/>
          <w:color w:val="000000" w:themeColor="text1"/>
          <w:sz w:val="24"/>
          <w:szCs w:val="24"/>
          <w:lang w:val="ro-RO"/>
        </w:rPr>
        <w:t>742.933,88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ș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i </w:t>
      </w:r>
      <w:r w:rsidR="00467F6D">
        <w:rPr>
          <w:rFonts w:eastAsia="Times New Roman" w:cs="Arial"/>
          <w:color w:val="000000" w:themeColor="text1"/>
          <w:sz w:val="24"/>
          <w:szCs w:val="24"/>
          <w:lang w:val="ro-RO"/>
        </w:rPr>
        <w:t>141.157,44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valoare TVA aferent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cheltuielilor el</w:t>
      </w:r>
      <w:r w:rsidR="00332C7F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i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gibile din PNRR, suportat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de la bugetul de stat.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</w:p>
    <w:p w14:paraId="197C2DAA" w14:textId="6488FA93" w:rsidR="00D16906" w:rsidRPr="003879F5" w:rsidRDefault="00D1690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Data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începerii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și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finalizării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proiectului: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/2023</w:t>
      </w:r>
      <w:r w:rsidR="003879F5" w:rsidRPr="003879F5">
        <w:rPr>
          <w:color w:val="000000" w:themeColor="text1"/>
          <w:sz w:val="24"/>
        </w:rPr>
        <w:t xml:space="preserve"> –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/2025</w:t>
      </w:r>
    </w:p>
    <w:p w14:paraId="7DF5C41F" w14:textId="4A65B824" w:rsidR="00D20881" w:rsidRDefault="00D16906" w:rsidP="00A66186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Codul</w:t>
      </w:r>
      <w:r w:rsidRPr="003879F5">
        <w:rPr>
          <w:b/>
          <w:bCs/>
          <w:color w:val="000000" w:themeColor="text1"/>
          <w:spacing w:val="-1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proiectului:</w:t>
      </w:r>
      <w:r w:rsidRPr="003879F5"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D20881" w:rsidRPr="00D20881">
        <w:rPr>
          <w:rFonts w:eastAsia="Times New Roman" w:cs="Arial"/>
          <w:color w:val="000000" w:themeColor="text1"/>
          <w:sz w:val="24"/>
          <w:szCs w:val="24"/>
          <w:lang w:val="ro-RO"/>
        </w:rPr>
        <w:t>C10-I3-</w:t>
      </w:r>
      <w:r w:rsidR="00335064">
        <w:rPr>
          <w:rFonts w:eastAsia="Times New Roman" w:cs="Arial"/>
          <w:color w:val="000000" w:themeColor="text1"/>
          <w:sz w:val="24"/>
          <w:szCs w:val="24"/>
          <w:lang w:val="ro-RO"/>
        </w:rPr>
        <w:t>2</w:t>
      </w:r>
      <w:r w:rsidR="00467F6D">
        <w:rPr>
          <w:rFonts w:eastAsia="Times New Roman" w:cs="Arial"/>
          <w:color w:val="000000" w:themeColor="text1"/>
          <w:sz w:val="24"/>
          <w:szCs w:val="24"/>
          <w:lang w:val="ro-RO"/>
        </w:rPr>
        <w:t>47</w:t>
      </w:r>
    </w:p>
    <w:p w14:paraId="7BD9BF06" w14:textId="29D8239B" w:rsidR="00A66186" w:rsidRDefault="008B394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  <w:lang w:val="ro-RO"/>
        </w:rPr>
        <w:t>Date de contact:</w:t>
      </w:r>
      <w:r w:rsidRPr="003879F5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A66186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A66186" w:rsidRPr="00A66186">
        <w:rPr>
          <w:rFonts w:cs="Arial"/>
          <w:color w:val="000000" w:themeColor="text1"/>
          <w:sz w:val="24"/>
          <w:szCs w:val="24"/>
        </w:rPr>
        <w:t>România</w:t>
      </w:r>
      <w:r w:rsidR="00A66186" w:rsidRPr="003879F5">
        <w:rPr>
          <w:rFonts w:cs="Arial"/>
          <w:color w:val="000000" w:themeColor="text1"/>
          <w:sz w:val="24"/>
          <w:szCs w:val="24"/>
        </w:rPr>
        <w:t>.</w:t>
      </w:r>
    </w:p>
    <w:p w14:paraId="3F7AFA19" w14:textId="77777777" w:rsidR="00A66186" w:rsidRDefault="00A6618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</w:p>
    <w:p w14:paraId="35B56F6C" w14:textId="05507D0B" w:rsidR="004D08A9" w:rsidRDefault="00820C96" w:rsidP="00A66186">
      <w:pPr>
        <w:pStyle w:val="NoSpacing"/>
        <w:spacing w:line="276" w:lineRule="auto"/>
        <w:ind w:firstLine="720"/>
        <w:jc w:val="center"/>
        <w:rPr>
          <w:rFonts w:cs="Arial"/>
          <w:b/>
          <w:bCs/>
          <w:sz w:val="24"/>
          <w:szCs w:val="24"/>
        </w:rPr>
      </w:pPr>
      <w:r w:rsidRPr="00C51319">
        <w:rPr>
          <w:rFonts w:cs="Arial"/>
          <w:b/>
          <w:bCs/>
          <w:sz w:val="24"/>
          <w:szCs w:val="24"/>
        </w:rPr>
        <w:t>„PNRR: Fonduri pentru România modernă și reformată!</w:t>
      </w:r>
      <w:r w:rsidR="00C51319">
        <w:rPr>
          <w:rFonts w:cs="Arial"/>
          <w:b/>
          <w:bCs/>
          <w:sz w:val="24"/>
          <w:szCs w:val="24"/>
        </w:rPr>
        <w:t>”</w:t>
      </w:r>
    </w:p>
    <w:sectPr w:rsidR="004D08A9" w:rsidSect="004D08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2D173" w14:textId="77777777" w:rsidR="002155DC" w:rsidRDefault="002155DC" w:rsidP="008B3946">
      <w:pPr>
        <w:spacing w:after="0" w:line="240" w:lineRule="auto"/>
      </w:pPr>
      <w:r>
        <w:separator/>
      </w:r>
    </w:p>
  </w:endnote>
  <w:endnote w:type="continuationSeparator" w:id="0">
    <w:p w14:paraId="6CB5F1C1" w14:textId="77777777" w:rsidR="002155DC" w:rsidRDefault="002155DC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098B" w14:textId="77777777" w:rsidR="004D08A9" w:rsidRDefault="004D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A58A" w14:textId="3403926D" w:rsidR="004D08A9" w:rsidRDefault="004D08A9" w:rsidP="00C51319">
    <w:pPr>
      <w:pStyle w:val="Footer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Footer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„Conținutul acestui material nu reprezintă în mod obligatoriu poziția oficială a Uniunii Europene sau a Guvernului României”</w:t>
    </w:r>
  </w:p>
  <w:p w14:paraId="5D860254" w14:textId="77777777" w:rsidR="004D08A9" w:rsidRDefault="004D08A9" w:rsidP="004D08A9">
    <w:pPr>
      <w:pStyle w:val="Footer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Footer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Footer"/>
      <w:spacing w:line="360" w:lineRule="auto"/>
      <w:jc w:val="center"/>
    </w:pPr>
    <w:r w:rsidRPr="00A150EC">
      <w:rPr>
        <w:color w:val="2F5496" w:themeColor="accent1" w:themeShade="BF"/>
      </w:rPr>
      <w:t>„PNRR. Finanțat de Uniunea Europeană – UrmătoareaGenerațieUE”</w:t>
    </w:r>
  </w:p>
  <w:p w14:paraId="7B4A4536" w14:textId="050C3006" w:rsidR="00630C2F" w:rsidRPr="004D08A9" w:rsidRDefault="00000000" w:rsidP="004D08A9">
    <w:pPr>
      <w:pStyle w:val="Footer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="004D08A9"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="004D08A9"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A43E" w14:textId="77777777" w:rsidR="004D08A9" w:rsidRDefault="004D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B0D1F" w14:textId="77777777" w:rsidR="002155DC" w:rsidRDefault="002155DC" w:rsidP="008B3946">
      <w:pPr>
        <w:spacing w:after="0" w:line="240" w:lineRule="auto"/>
      </w:pPr>
      <w:r>
        <w:separator/>
      </w:r>
    </w:p>
  </w:footnote>
  <w:footnote w:type="continuationSeparator" w:id="0">
    <w:p w14:paraId="59C39B04" w14:textId="77777777" w:rsidR="002155DC" w:rsidRDefault="002155DC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0204" w14:textId="77777777" w:rsidR="004D08A9" w:rsidRDefault="004D0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45BD" w14:textId="2D6AD151" w:rsidR="008B3946" w:rsidRDefault="008B3946">
    <w:pPr>
      <w:pStyle w:val="Header"/>
    </w:pPr>
    <w:r>
      <w:rPr>
        <w:noProof/>
        <w:lang w:eastAsia="ro-RO"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0115" w14:textId="77777777" w:rsidR="004D08A9" w:rsidRDefault="004D0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00"/>
    <w:rsid w:val="000139C4"/>
    <w:rsid w:val="0018528C"/>
    <w:rsid w:val="001E05FD"/>
    <w:rsid w:val="001F4697"/>
    <w:rsid w:val="002155DC"/>
    <w:rsid w:val="002A420B"/>
    <w:rsid w:val="002E5B5A"/>
    <w:rsid w:val="002F5353"/>
    <w:rsid w:val="00306B79"/>
    <w:rsid w:val="00332C7F"/>
    <w:rsid w:val="00335064"/>
    <w:rsid w:val="00356FEE"/>
    <w:rsid w:val="003879F5"/>
    <w:rsid w:val="003B130F"/>
    <w:rsid w:val="0044564F"/>
    <w:rsid w:val="00467F6D"/>
    <w:rsid w:val="004C2C07"/>
    <w:rsid w:val="004D08A9"/>
    <w:rsid w:val="004D53AB"/>
    <w:rsid w:val="00504600"/>
    <w:rsid w:val="00547313"/>
    <w:rsid w:val="0055575E"/>
    <w:rsid w:val="005759CE"/>
    <w:rsid w:val="006244D9"/>
    <w:rsid w:val="00630C2F"/>
    <w:rsid w:val="006A79F3"/>
    <w:rsid w:val="00742428"/>
    <w:rsid w:val="007B4215"/>
    <w:rsid w:val="00820C96"/>
    <w:rsid w:val="0083706A"/>
    <w:rsid w:val="00855D87"/>
    <w:rsid w:val="008B0005"/>
    <w:rsid w:val="008B3946"/>
    <w:rsid w:val="008F3F93"/>
    <w:rsid w:val="00900568"/>
    <w:rsid w:val="0092058C"/>
    <w:rsid w:val="00944576"/>
    <w:rsid w:val="009B2246"/>
    <w:rsid w:val="00A150EC"/>
    <w:rsid w:val="00A61792"/>
    <w:rsid w:val="00A66186"/>
    <w:rsid w:val="00AA46C6"/>
    <w:rsid w:val="00AA488C"/>
    <w:rsid w:val="00B36477"/>
    <w:rsid w:val="00B8336B"/>
    <w:rsid w:val="00B97789"/>
    <w:rsid w:val="00BB1395"/>
    <w:rsid w:val="00BC00D9"/>
    <w:rsid w:val="00BF4088"/>
    <w:rsid w:val="00C12DBA"/>
    <w:rsid w:val="00C51319"/>
    <w:rsid w:val="00C51EB9"/>
    <w:rsid w:val="00C521DE"/>
    <w:rsid w:val="00C56183"/>
    <w:rsid w:val="00CC09D0"/>
    <w:rsid w:val="00D16906"/>
    <w:rsid w:val="00D20881"/>
    <w:rsid w:val="00D374BC"/>
    <w:rsid w:val="00D653A5"/>
    <w:rsid w:val="00D86C61"/>
    <w:rsid w:val="00D97864"/>
    <w:rsid w:val="00F6298A"/>
    <w:rsid w:val="00FD0692"/>
    <w:rsid w:val="00FF052B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46"/>
  </w:style>
  <w:style w:type="paragraph" w:styleId="Footer">
    <w:name w:val="footer"/>
    <w:basedOn w:val="Normal"/>
    <w:link w:val="Foot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946"/>
  </w:style>
  <w:style w:type="paragraph" w:styleId="NoSpacing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513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Cristina Roman</cp:lastModifiedBy>
  <cp:revision>13</cp:revision>
  <dcterms:created xsi:type="dcterms:W3CDTF">2022-11-02T07:35:00Z</dcterms:created>
  <dcterms:modified xsi:type="dcterms:W3CDTF">2023-05-03T06:07:00Z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