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80F59" w14:textId="48577212" w:rsidR="00B97789" w:rsidRPr="00630C2F" w:rsidRDefault="00B97789">
      <w:pPr>
        <w:rPr>
          <w:sz w:val="24"/>
          <w:szCs w:val="24"/>
        </w:rPr>
      </w:pPr>
    </w:p>
    <w:p w14:paraId="5DBFE897" w14:textId="369C8D73" w:rsidR="008B3946" w:rsidRPr="00FF3209" w:rsidRDefault="008B3946" w:rsidP="008B3946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8"/>
          <w:szCs w:val="28"/>
          <w:lang w:val="ro-RO"/>
        </w:rPr>
      </w:pPr>
      <w:r w:rsidRPr="00FF3209">
        <w:rPr>
          <w:b/>
          <w:bCs/>
          <w:color w:val="2F5496" w:themeColor="accent1" w:themeShade="BF"/>
          <w:sz w:val="28"/>
          <w:szCs w:val="28"/>
        </w:rPr>
        <w:t>Comunicat de pres</w:t>
      </w:r>
      <w:r w:rsidRPr="00FF3209">
        <w:rPr>
          <w:b/>
          <w:bCs/>
          <w:color w:val="2F5496" w:themeColor="accent1" w:themeShade="BF"/>
          <w:sz w:val="28"/>
          <w:szCs w:val="28"/>
          <w:lang w:val="ro-RO"/>
        </w:rPr>
        <w:t>ă</w:t>
      </w:r>
    </w:p>
    <w:p w14:paraId="74571B58" w14:textId="65DC5CBF" w:rsidR="008B3946" w:rsidRDefault="00A150EC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  <w:r>
        <w:rPr>
          <w:b/>
          <w:bCs/>
          <w:color w:val="2F5496" w:themeColor="accent1" w:themeShade="BF"/>
          <w:sz w:val="24"/>
          <w:szCs w:val="24"/>
          <w:lang w:val="ro-RO"/>
        </w:rPr>
        <w:t xml:space="preserve"> Demararea proiectului </w:t>
      </w:r>
      <w:r w:rsidR="008B3946" w:rsidRPr="00630C2F">
        <w:rPr>
          <w:b/>
          <w:bCs/>
          <w:color w:val="2F5496" w:themeColor="accent1" w:themeShade="BF"/>
          <w:sz w:val="24"/>
          <w:szCs w:val="24"/>
          <w:lang w:val="ro-RO"/>
        </w:rPr>
        <w:t>„</w:t>
      </w:r>
      <w:r w:rsidR="00903C75" w:rsidRPr="00903C75">
        <w:rPr>
          <w:b/>
          <w:bCs/>
          <w:color w:val="2F5496" w:themeColor="accent1" w:themeShade="BF"/>
          <w:sz w:val="24"/>
          <w:szCs w:val="24"/>
          <w:lang w:val="ro-RO"/>
        </w:rPr>
        <w:t>Renovarea energetică a Corpului C1 a Spitalului Orasenesc din orașul Huedin</w:t>
      </w:r>
      <w:r w:rsidR="008B3946" w:rsidRPr="003879F5">
        <w:rPr>
          <w:b/>
          <w:bCs/>
          <w:color w:val="2F5496" w:themeColor="accent1" w:themeShade="BF"/>
          <w:sz w:val="24"/>
          <w:szCs w:val="24"/>
        </w:rPr>
        <w:t>”</w:t>
      </w:r>
    </w:p>
    <w:p w14:paraId="10C1D384" w14:textId="77777777" w:rsidR="003879F5" w:rsidRPr="00630C2F" w:rsidRDefault="003879F5" w:rsidP="003879F5">
      <w:pPr>
        <w:tabs>
          <w:tab w:val="left" w:pos="3706"/>
        </w:tabs>
        <w:jc w:val="center"/>
        <w:rPr>
          <w:b/>
          <w:bCs/>
          <w:color w:val="2F5496" w:themeColor="accent1" w:themeShade="BF"/>
          <w:sz w:val="24"/>
          <w:szCs w:val="24"/>
        </w:rPr>
      </w:pPr>
    </w:p>
    <w:p w14:paraId="4E1C055C" w14:textId="2DEF33FC" w:rsidR="003879F5" w:rsidRPr="00D653A5" w:rsidRDefault="00820C96" w:rsidP="00D653A5">
      <w:pPr>
        <w:spacing w:after="0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1E05FD" w:rsidRPr="003879F5">
        <w:rPr>
          <w:rFonts w:cs="Arial"/>
          <w:color w:val="000000" w:themeColor="text1"/>
          <w:sz w:val="24"/>
          <w:szCs w:val="24"/>
        </w:rPr>
        <w:t>d</w:t>
      </w:r>
      <w:r w:rsidRPr="003879F5">
        <w:rPr>
          <w:rFonts w:cs="Arial"/>
          <w:color w:val="000000" w:themeColor="text1"/>
          <w:sz w:val="24"/>
          <w:szCs w:val="24"/>
        </w:rPr>
        <w:t>emareaz</w:t>
      </w:r>
      <w:r w:rsidR="001E05FD" w:rsidRPr="003879F5">
        <w:rPr>
          <w:rFonts w:cs="Arial"/>
          <w:color w:val="000000" w:themeColor="text1"/>
          <w:sz w:val="24"/>
          <w:szCs w:val="24"/>
          <w:lang w:val="ro-RO"/>
        </w:rPr>
        <w:t>ă</w:t>
      </w:r>
      <w:r w:rsidRPr="003879F5">
        <w:rPr>
          <w:rFonts w:cs="Arial"/>
          <w:color w:val="000000" w:themeColor="text1"/>
          <w:sz w:val="24"/>
          <w:szCs w:val="24"/>
        </w:rPr>
        <w:t xml:space="preserve"> proiectul cu titlul: “</w:t>
      </w:r>
      <w:r w:rsidR="00903C75" w:rsidRPr="00903C75">
        <w:rPr>
          <w:rFonts w:cs="Arial"/>
          <w:color w:val="000000" w:themeColor="text1"/>
          <w:sz w:val="24"/>
          <w:szCs w:val="24"/>
        </w:rPr>
        <w:t>Renovarea energetică a Corpului C1 a Spitalului Orasenesc din orașul Huedin</w:t>
      </w:r>
      <w:r w:rsidRPr="003879F5">
        <w:rPr>
          <w:rFonts w:cs="Arial"/>
          <w:color w:val="000000" w:themeColor="text1"/>
          <w:sz w:val="24"/>
          <w:szCs w:val="24"/>
        </w:rPr>
        <w:t>”</w:t>
      </w:r>
      <w:r w:rsidR="00CC09D0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  <w:r w:rsidRPr="003879F5">
        <w:rPr>
          <w:rFonts w:cs="Arial"/>
          <w:color w:val="000000" w:themeColor="text1"/>
          <w:sz w:val="24"/>
          <w:szCs w:val="24"/>
        </w:rPr>
        <w:t>finanțat din fonduri europene prin Planul Național de Redresare si Reziliență al României și din fonduri naționale.</w:t>
      </w:r>
    </w:p>
    <w:p w14:paraId="0BE8BD56" w14:textId="5122CC4E" w:rsidR="008B3946" w:rsidRPr="003879F5" w:rsidRDefault="00D16906" w:rsidP="00D20881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b/>
          <w:bCs/>
          <w:color w:val="000000" w:themeColor="text1"/>
          <w:sz w:val="24"/>
        </w:rPr>
        <w:t>Numele</w:t>
      </w:r>
      <w:r w:rsidRPr="003879F5">
        <w:rPr>
          <w:b/>
          <w:bCs/>
          <w:color w:val="000000" w:themeColor="text1"/>
          <w:spacing w:val="-2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beneficiarului: </w:t>
      </w:r>
      <w:r w:rsidR="00BB1395" w:rsidRPr="003879F5">
        <w:rPr>
          <w:rFonts w:cs="Arial"/>
          <w:color w:val="000000" w:themeColor="text1"/>
          <w:sz w:val="24"/>
          <w:szCs w:val="24"/>
        </w:rPr>
        <w:t xml:space="preserve"> 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D20881">
        <w:rPr>
          <w:rFonts w:cs="Arial"/>
          <w:color w:val="000000" w:themeColor="text1"/>
          <w:sz w:val="24"/>
          <w:szCs w:val="24"/>
        </w:rPr>
        <w:t>Orașul Huedin</w:t>
      </w:r>
      <w:r w:rsidR="00D20881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A66186">
        <w:rPr>
          <w:rFonts w:cs="Arial"/>
          <w:color w:val="000000" w:themeColor="text1"/>
          <w:sz w:val="24"/>
          <w:szCs w:val="24"/>
        </w:rPr>
        <w:t>România</w:t>
      </w:r>
      <w:r w:rsidR="00D20881" w:rsidRPr="003879F5">
        <w:rPr>
          <w:rFonts w:cs="Arial"/>
          <w:color w:val="000000" w:themeColor="text1"/>
          <w:sz w:val="24"/>
          <w:szCs w:val="24"/>
        </w:rPr>
        <w:t>.</w:t>
      </w:r>
    </w:p>
    <w:p w14:paraId="65E3C0A2" w14:textId="44C2408E" w:rsidR="0072473C" w:rsidRDefault="00332C7F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Titlu proiect</w:t>
      </w:r>
      <w:r w:rsidR="00335064">
        <w:rPr>
          <w:rFonts w:cs="Arial"/>
          <w:b/>
          <w:bCs/>
          <w:color w:val="000000" w:themeColor="text1"/>
          <w:sz w:val="24"/>
          <w:szCs w:val="24"/>
        </w:rPr>
        <w:t xml:space="preserve">: </w:t>
      </w:r>
      <w:r w:rsidR="00903C75" w:rsidRPr="00903C75">
        <w:rPr>
          <w:rFonts w:cs="Arial"/>
          <w:b/>
          <w:bCs/>
          <w:color w:val="000000" w:themeColor="text1"/>
          <w:sz w:val="24"/>
          <w:szCs w:val="24"/>
        </w:rPr>
        <w:t>Renovarea energetică a Corpului C1 a Spitalului Orasenesc din orașul Huedin</w:t>
      </w:r>
    </w:p>
    <w:p w14:paraId="5135343E" w14:textId="0D3C85C0" w:rsidR="00D374BC" w:rsidRPr="003879F5" w:rsidRDefault="00D374BC" w:rsidP="008B3946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bCs/>
          <w:color w:val="000000" w:themeColor="text1"/>
          <w:sz w:val="24"/>
          <w:szCs w:val="24"/>
        </w:rPr>
        <w:t>Program:</w:t>
      </w:r>
      <w:r w:rsidRPr="003879F5">
        <w:rPr>
          <w:rFonts w:cs="Arial"/>
          <w:color w:val="000000" w:themeColor="text1"/>
          <w:sz w:val="24"/>
          <w:szCs w:val="24"/>
        </w:rPr>
        <w:t xml:space="preserve"> Apel de proiecte ge</w:t>
      </w:r>
      <w:r w:rsidR="00820C96" w:rsidRPr="003879F5">
        <w:rPr>
          <w:rFonts w:cs="Arial"/>
          <w:color w:val="000000" w:themeColor="text1"/>
          <w:sz w:val="24"/>
          <w:szCs w:val="24"/>
        </w:rPr>
        <w:t>stionat</w:t>
      </w:r>
      <w:r w:rsidRPr="003879F5">
        <w:rPr>
          <w:rFonts w:cs="Arial"/>
          <w:color w:val="000000" w:themeColor="text1"/>
          <w:sz w:val="24"/>
          <w:szCs w:val="24"/>
        </w:rPr>
        <w:t xml:space="preserve"> de Ministerul Dezvoltării, Lucrărilor Publice și Administrației</w:t>
      </w:r>
      <w:r w:rsidR="001E05FD" w:rsidRPr="003879F5">
        <w:rPr>
          <w:rFonts w:cs="Arial"/>
          <w:color w:val="000000" w:themeColor="text1"/>
          <w:sz w:val="24"/>
          <w:szCs w:val="24"/>
        </w:rPr>
        <w:t>,</w:t>
      </w:r>
      <w:r w:rsidRPr="003879F5">
        <w:rPr>
          <w:rFonts w:cs="Arial"/>
          <w:color w:val="000000" w:themeColor="text1"/>
          <w:sz w:val="24"/>
          <w:szCs w:val="24"/>
        </w:rPr>
        <w:t xml:space="preserve"> finanțat din fonduri europene prin Planul Național de Redresare si Reziliență al României și din fonduri naționale.</w:t>
      </w:r>
    </w:p>
    <w:p w14:paraId="01A46D98" w14:textId="68D30C0E" w:rsidR="00F6298A" w:rsidRPr="003879F5" w:rsidRDefault="008B3946" w:rsidP="008B000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proiectului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="00AA46C6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742428">
        <w:rPr>
          <w:bCs/>
          <w:color w:val="000000" w:themeColor="text1"/>
          <w:sz w:val="24"/>
          <w:szCs w:val="24"/>
        </w:rPr>
        <w:t xml:space="preserve">reabilitarea moderată a clădirilor publice pentru a </w:t>
      </w:r>
      <w:r w:rsidR="00742428">
        <w:rPr>
          <w:bCs/>
          <w:color w:val="000000" w:themeColor="text1"/>
          <w:sz w:val="24"/>
          <w:szCs w:val="24"/>
          <w:lang w:val="ro-RO"/>
        </w:rPr>
        <w:t>îmbunătăți servicile publice din orașul</w:t>
      </w:r>
      <w:r w:rsidR="00AA46C6" w:rsidRPr="003879F5">
        <w:rPr>
          <w:bCs/>
          <w:color w:val="000000" w:themeColor="text1"/>
          <w:sz w:val="24"/>
          <w:szCs w:val="24"/>
        </w:rPr>
        <w:t xml:space="preserve">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="003879F5" w:rsidRPr="003879F5">
        <w:rPr>
          <w:rFonts w:cs="Arial"/>
          <w:color w:val="000000" w:themeColor="text1"/>
          <w:sz w:val="24"/>
          <w:szCs w:val="24"/>
        </w:rPr>
        <w:t>.</w:t>
      </w:r>
    </w:p>
    <w:p w14:paraId="581939CA" w14:textId="3EC3425D" w:rsidR="00A61792" w:rsidRPr="003879F5" w:rsidRDefault="00AA46C6" w:rsidP="00A61792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Obiectivul specific</w:t>
      </w:r>
      <w:r w:rsidR="001E05FD" w:rsidRPr="003879F5">
        <w:rPr>
          <w:rFonts w:cs="Arial"/>
          <w:b/>
          <w:color w:val="000000" w:themeColor="text1"/>
          <w:sz w:val="24"/>
          <w:szCs w:val="24"/>
        </w:rPr>
        <w:t>:</w:t>
      </w:r>
      <w:r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>renovare</w:t>
      </w:r>
      <w:r w:rsidRPr="003879F5">
        <w:rPr>
          <w:rFonts w:cs="Arial"/>
          <w:bCs/>
          <w:color w:val="000000" w:themeColor="text1"/>
          <w:sz w:val="24"/>
          <w:szCs w:val="24"/>
        </w:rPr>
        <w:t>a</w:t>
      </w:r>
      <w:r w:rsidR="00BB1395" w:rsidRPr="003879F5">
        <w:rPr>
          <w:rFonts w:cs="Arial"/>
          <w:bCs/>
          <w:color w:val="000000" w:themeColor="text1"/>
          <w:sz w:val="24"/>
          <w:szCs w:val="24"/>
        </w:rPr>
        <w:t xml:space="preserve"> energetic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D653A5">
        <w:rPr>
          <w:rFonts w:cs="Arial"/>
          <w:bCs/>
          <w:color w:val="000000" w:themeColor="text1"/>
          <w:sz w:val="24"/>
          <w:szCs w:val="24"/>
        </w:rPr>
        <w:t>moderat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a cl</w:t>
      </w:r>
      <w:r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dirilor </w:t>
      </w:r>
      <w:r w:rsidR="00B8336B">
        <w:rPr>
          <w:rFonts w:cs="Arial"/>
          <w:bCs/>
          <w:color w:val="000000" w:themeColor="text1"/>
          <w:sz w:val="24"/>
          <w:szCs w:val="24"/>
        </w:rPr>
        <w:t>publice</w:t>
      </w:r>
      <w:r w:rsidR="00A61792" w:rsidRPr="003879F5">
        <w:rPr>
          <w:rFonts w:cs="Arial"/>
          <w:bCs/>
          <w:color w:val="000000" w:themeColor="text1"/>
          <w:sz w:val="24"/>
          <w:szCs w:val="24"/>
        </w:rPr>
        <w:t xml:space="preserve"> de la adres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ele de mai jos,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pentru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reducer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consumului de energie 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cu cel puțin 50% în comparație cu consumul anual de energie pentru încălzire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anterior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renov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ii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>,</w:t>
      </w:r>
      <w:r w:rsidR="008B0005" w:rsidRPr="003879F5">
        <w:rPr>
          <w:rFonts w:cs="Arial"/>
          <w:bCs/>
          <w:color w:val="000000" w:themeColor="text1"/>
          <w:sz w:val="24"/>
          <w:szCs w:val="24"/>
        </w:rPr>
        <w:t xml:space="preserve"> scăderea consumului anual de energie primară şi utilizarea de surse de energie regenerabilă,</w:t>
      </w:r>
      <w:r w:rsidR="00547313" w:rsidRPr="003879F5">
        <w:rPr>
          <w:rFonts w:cs="Arial"/>
          <w:bCs/>
          <w:color w:val="000000" w:themeColor="text1"/>
          <w:sz w:val="24"/>
          <w:szCs w:val="24"/>
        </w:rPr>
        <w:t xml:space="preserve"> respectiv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sc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der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ea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 indicelui de emisii echivalente C02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:</w:t>
      </w:r>
    </w:p>
    <w:p w14:paraId="4DC4A2D4" w14:textId="1EDF2CEA" w:rsidR="001F4697" w:rsidRPr="003879F5" w:rsidRDefault="00F6298A" w:rsidP="00D653A5">
      <w:pPr>
        <w:spacing w:after="0"/>
        <w:ind w:firstLine="720"/>
        <w:jc w:val="both"/>
        <w:rPr>
          <w:rFonts w:cs="Arial"/>
          <w:bCs/>
          <w:color w:val="000000" w:themeColor="text1"/>
          <w:sz w:val="24"/>
          <w:szCs w:val="24"/>
        </w:rPr>
      </w:pPr>
      <w:r w:rsidRPr="003879F5">
        <w:rPr>
          <w:rFonts w:cs="Arial"/>
          <w:bCs/>
          <w:color w:val="000000" w:themeColor="text1"/>
          <w:sz w:val="24"/>
          <w:szCs w:val="24"/>
        </w:rPr>
        <w:t xml:space="preserve">- </w:t>
      </w:r>
      <w:r w:rsidR="00903C75">
        <w:rPr>
          <w:rFonts w:cs="Arial"/>
          <w:bCs/>
          <w:color w:val="000000" w:themeColor="text1"/>
          <w:sz w:val="24"/>
          <w:szCs w:val="24"/>
        </w:rPr>
        <w:t>Spitalul Orasenesc</w:t>
      </w:r>
      <w:r w:rsidR="0072473C" w:rsidRPr="0072473C">
        <w:rPr>
          <w:rFonts w:cs="Arial"/>
          <w:bCs/>
          <w:color w:val="000000" w:themeColor="text1"/>
          <w:sz w:val="24"/>
          <w:szCs w:val="24"/>
        </w:rPr>
        <w:t>, corp C</w:t>
      </w:r>
      <w:r w:rsidR="00903C75">
        <w:rPr>
          <w:rFonts w:cs="Arial"/>
          <w:bCs/>
          <w:color w:val="000000" w:themeColor="text1"/>
          <w:sz w:val="24"/>
          <w:szCs w:val="24"/>
        </w:rPr>
        <w:t xml:space="preserve">1, </w:t>
      </w:r>
      <w:r w:rsidR="001F4697">
        <w:rPr>
          <w:rFonts w:cs="Arial"/>
          <w:color w:val="000000" w:themeColor="text1"/>
          <w:sz w:val="24"/>
          <w:szCs w:val="24"/>
        </w:rPr>
        <w:t xml:space="preserve">Orașul </w:t>
      </w:r>
      <w:r w:rsidR="00D20881" w:rsidRPr="00D20881">
        <w:rPr>
          <w:rFonts w:cs="Arial"/>
          <w:color w:val="000000" w:themeColor="text1"/>
          <w:sz w:val="24"/>
          <w:szCs w:val="24"/>
        </w:rPr>
        <w:t>Huedin</w:t>
      </w:r>
      <w:r w:rsidRPr="003879F5">
        <w:rPr>
          <w:rFonts w:cs="Arial"/>
          <w:bCs/>
          <w:color w:val="000000" w:themeColor="text1"/>
          <w:sz w:val="24"/>
          <w:szCs w:val="24"/>
        </w:rPr>
        <w:t>;</w:t>
      </w:r>
    </w:p>
    <w:p w14:paraId="76C3294C" w14:textId="0EF985F8" w:rsidR="003879F5" w:rsidRPr="00D653A5" w:rsidRDefault="00D16906" w:rsidP="00D653A5">
      <w:pPr>
        <w:spacing w:after="0"/>
        <w:ind w:firstLine="720"/>
        <w:jc w:val="both"/>
        <w:rPr>
          <w:rFonts w:cs="Arial"/>
          <w:b/>
          <w:bCs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</w:rPr>
        <w:t>Impactul proiectului:</w:t>
      </w:r>
      <w:r w:rsidR="00A61792" w:rsidRPr="003879F5">
        <w:rPr>
          <w:rFonts w:cs="Arial"/>
          <w:b/>
          <w:color w:val="000000" w:themeColor="text1"/>
          <w:sz w:val="24"/>
          <w:szCs w:val="24"/>
        </w:rPr>
        <w:t xml:space="preserve"> 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Proiectul presupune realizarea unor luc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ră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>ri de reabilitare termic</w:t>
      </w:r>
      <w:r w:rsidR="001E05FD" w:rsidRPr="003879F5">
        <w:rPr>
          <w:rFonts w:cs="Arial"/>
          <w:bCs/>
          <w:color w:val="000000" w:themeColor="text1"/>
          <w:sz w:val="24"/>
          <w:szCs w:val="24"/>
        </w:rPr>
        <w:t>ă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C09D0" w:rsidRPr="003879F5">
        <w:rPr>
          <w:rFonts w:cs="Arial"/>
          <w:bCs/>
          <w:color w:val="000000" w:themeColor="text1"/>
          <w:sz w:val="24"/>
          <w:szCs w:val="24"/>
        </w:rPr>
        <w:t>pentru creşterea eficienţei energetice.</w:t>
      </w:r>
      <w:r w:rsidR="00F6298A" w:rsidRPr="003879F5">
        <w:rPr>
          <w:rFonts w:cs="Arial"/>
          <w:bCs/>
          <w:color w:val="000000" w:themeColor="text1"/>
          <w:sz w:val="24"/>
          <w:szCs w:val="24"/>
        </w:rPr>
        <w:t xml:space="preserve"> 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Prin implementarea acestui proiect, se vor aduce beneficii semnificative atât din punct de vedere al economisirii energiei care are un impact financiar semnificativ asupra </w:t>
      </w:r>
      <w:r w:rsidR="00332C7F" w:rsidRPr="003879F5">
        <w:rPr>
          <w:rFonts w:cs="Arial"/>
          <w:bCs/>
          <w:color w:val="000000" w:themeColor="text1"/>
          <w:sz w:val="24"/>
          <w:szCs w:val="24"/>
        </w:rPr>
        <w:t>proprietarilor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 xml:space="preserve">, cât </w:t>
      </w:r>
      <w:r w:rsidR="00AA46C6" w:rsidRPr="003879F5">
        <w:rPr>
          <w:rFonts w:cs="Arial"/>
          <w:bCs/>
          <w:color w:val="000000" w:themeColor="text1"/>
          <w:sz w:val="24"/>
          <w:szCs w:val="24"/>
        </w:rPr>
        <w:t>ș</w:t>
      </w:r>
      <w:r w:rsidR="00C12DBA" w:rsidRPr="003879F5">
        <w:rPr>
          <w:rFonts w:cs="Arial"/>
          <w:bCs/>
          <w:color w:val="000000" w:themeColor="text1"/>
          <w:sz w:val="24"/>
          <w:szCs w:val="24"/>
        </w:rPr>
        <w:t>i din punct de vedere al protecției mediului, prin utilizarea resurselor naturale pentru producerea energiei.</w:t>
      </w:r>
      <w:r w:rsidR="00C12DBA" w:rsidRPr="003879F5">
        <w:rPr>
          <w:rFonts w:cs="Arial"/>
          <w:b/>
          <w:bCs/>
          <w:color w:val="000000" w:themeColor="text1"/>
          <w:sz w:val="24"/>
          <w:szCs w:val="24"/>
        </w:rPr>
        <w:t xml:space="preserve"> </w:t>
      </w:r>
    </w:p>
    <w:p w14:paraId="7E9315C9" w14:textId="62FE123F" w:rsidR="003879F5" w:rsidRPr="003879F5" w:rsidRDefault="008B3946" w:rsidP="00D653A5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rFonts w:eastAsia="Times New Roman" w:cs="Arial"/>
          <w:b/>
          <w:color w:val="000000" w:themeColor="text1"/>
          <w:sz w:val="24"/>
          <w:szCs w:val="24"/>
          <w:lang w:val="ro-RO"/>
        </w:rPr>
        <w:t>Valoarea totală a proiectului: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  <w:r w:rsidR="00903C75">
        <w:rPr>
          <w:rFonts w:eastAsia="Times New Roman" w:cs="Arial"/>
          <w:color w:val="000000" w:themeColor="text1"/>
          <w:sz w:val="24"/>
          <w:szCs w:val="24"/>
          <w:lang w:val="ro-RO"/>
        </w:rPr>
        <w:t>16.962.696,77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inclusiv TVA, din care valoarea 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eligibil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din PNRR </w:t>
      </w:r>
      <w:r w:rsidR="00903C75">
        <w:rPr>
          <w:rFonts w:eastAsia="Times New Roman" w:cs="Arial"/>
          <w:color w:val="000000" w:themeColor="text1"/>
          <w:sz w:val="24"/>
          <w:szCs w:val="24"/>
          <w:lang w:val="ro-RO"/>
        </w:rPr>
        <w:t>14.254.367,03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ș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i </w:t>
      </w:r>
      <w:r w:rsidR="00903C75">
        <w:rPr>
          <w:rFonts w:eastAsia="Times New Roman" w:cs="Arial"/>
          <w:color w:val="000000" w:themeColor="text1"/>
          <w:sz w:val="24"/>
          <w:szCs w:val="24"/>
          <w:lang w:val="ro-RO"/>
        </w:rPr>
        <w:t>2.708.329,74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lei valoare TVA aferent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cheltuielilor el</w:t>
      </w:r>
      <w:r w:rsidR="00332C7F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i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gibile din PNRR, suportat</w:t>
      </w:r>
      <w:r w:rsidR="001E05FD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>ă</w:t>
      </w:r>
      <w:r w:rsidR="004D53AB"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de la bugetul de stat.</w:t>
      </w:r>
      <w:r w:rsidRPr="003879F5">
        <w:rPr>
          <w:rFonts w:eastAsia="Times New Roman" w:cs="Arial"/>
          <w:color w:val="000000" w:themeColor="text1"/>
          <w:sz w:val="24"/>
          <w:szCs w:val="24"/>
          <w:lang w:val="ro-RO"/>
        </w:rPr>
        <w:t xml:space="preserve"> </w:t>
      </w:r>
    </w:p>
    <w:p w14:paraId="197C2DAA" w14:textId="6488FA93" w:rsidR="00D16906" w:rsidRPr="003879F5" w:rsidRDefault="00D16906" w:rsidP="008B3946">
      <w:pPr>
        <w:pStyle w:val="NoSpacing"/>
        <w:spacing w:line="276" w:lineRule="auto"/>
        <w:ind w:firstLine="720"/>
        <w:jc w:val="both"/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Data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începerii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și</w:t>
      </w:r>
      <w:r w:rsidRPr="003879F5">
        <w:rPr>
          <w:b/>
          <w:bCs/>
          <w:color w:val="000000" w:themeColor="text1"/>
          <w:spacing w:val="-5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finalizării</w:t>
      </w:r>
      <w:r w:rsidRPr="003879F5">
        <w:rPr>
          <w:b/>
          <w:bCs/>
          <w:color w:val="000000" w:themeColor="text1"/>
          <w:spacing w:val="-4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 xml:space="preserve">proiectului: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/2023</w:t>
      </w:r>
      <w:r w:rsidR="003879F5" w:rsidRPr="003879F5">
        <w:rPr>
          <w:color w:val="000000" w:themeColor="text1"/>
          <w:sz w:val="24"/>
        </w:rPr>
        <w:t xml:space="preserve"> – </w:t>
      </w:r>
      <w:r w:rsidR="00D20881">
        <w:rPr>
          <w:color w:val="000000" w:themeColor="text1"/>
          <w:sz w:val="24"/>
        </w:rPr>
        <w:t>13</w:t>
      </w:r>
      <w:r w:rsidR="00B8336B" w:rsidRPr="00B8336B">
        <w:rPr>
          <w:color w:val="000000" w:themeColor="text1"/>
          <w:sz w:val="24"/>
        </w:rPr>
        <w:t>/0</w:t>
      </w:r>
      <w:r w:rsidR="00335064">
        <w:rPr>
          <w:color w:val="000000" w:themeColor="text1"/>
          <w:sz w:val="24"/>
        </w:rPr>
        <w:t>2</w:t>
      </w:r>
      <w:r w:rsidR="00B8336B" w:rsidRPr="00B8336B">
        <w:rPr>
          <w:color w:val="000000" w:themeColor="text1"/>
          <w:sz w:val="24"/>
        </w:rPr>
        <w:t>/2025</w:t>
      </w:r>
    </w:p>
    <w:p w14:paraId="7DF5C41F" w14:textId="5838E3FE" w:rsidR="00D20881" w:rsidRDefault="00D16906" w:rsidP="00A66186">
      <w:pPr>
        <w:pStyle w:val="NoSpacing"/>
        <w:spacing w:line="276" w:lineRule="auto"/>
        <w:ind w:firstLine="720"/>
        <w:jc w:val="both"/>
        <w:rPr>
          <w:rFonts w:eastAsia="Times New Roman" w:cs="Arial"/>
          <w:color w:val="000000" w:themeColor="text1"/>
          <w:sz w:val="24"/>
          <w:szCs w:val="24"/>
          <w:lang w:val="ro-RO"/>
        </w:rPr>
      </w:pPr>
      <w:r w:rsidRPr="003879F5">
        <w:rPr>
          <w:b/>
          <w:bCs/>
          <w:color w:val="000000" w:themeColor="text1"/>
          <w:sz w:val="24"/>
        </w:rPr>
        <w:t>Codul</w:t>
      </w:r>
      <w:r w:rsidRPr="003879F5">
        <w:rPr>
          <w:b/>
          <w:bCs/>
          <w:color w:val="000000" w:themeColor="text1"/>
          <w:spacing w:val="-1"/>
          <w:sz w:val="24"/>
        </w:rPr>
        <w:t xml:space="preserve"> </w:t>
      </w:r>
      <w:r w:rsidRPr="003879F5">
        <w:rPr>
          <w:b/>
          <w:bCs/>
          <w:color w:val="000000" w:themeColor="text1"/>
          <w:sz w:val="24"/>
        </w:rPr>
        <w:t>proiectului:</w:t>
      </w:r>
      <w:r w:rsidRPr="003879F5">
        <w:rPr>
          <w:rFonts w:eastAsia="Times New Roman" w:cs="Arial"/>
          <w:b/>
          <w:bCs/>
          <w:color w:val="000000" w:themeColor="text1"/>
          <w:sz w:val="24"/>
          <w:szCs w:val="24"/>
          <w:lang w:val="ro-RO"/>
        </w:rPr>
        <w:t xml:space="preserve"> </w:t>
      </w:r>
      <w:r w:rsidR="00903C75" w:rsidRPr="00903C75">
        <w:rPr>
          <w:rFonts w:eastAsia="Times New Roman" w:cs="Arial"/>
          <w:color w:val="000000" w:themeColor="text1"/>
          <w:sz w:val="24"/>
          <w:szCs w:val="24"/>
          <w:lang w:val="ro-RO"/>
        </w:rPr>
        <w:t>C10-I3-2270</w:t>
      </w:r>
    </w:p>
    <w:p w14:paraId="7BD9BF06" w14:textId="29D8239B" w:rsidR="00A66186" w:rsidRDefault="008B394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  <w:r w:rsidRPr="003879F5">
        <w:rPr>
          <w:rFonts w:cs="Arial"/>
          <w:b/>
          <w:color w:val="000000" w:themeColor="text1"/>
          <w:sz w:val="24"/>
          <w:szCs w:val="24"/>
          <w:lang w:val="ro-RO"/>
        </w:rPr>
        <w:t>Date de contact:</w:t>
      </w:r>
      <w:r w:rsidRPr="003879F5">
        <w:rPr>
          <w:rFonts w:cs="Arial"/>
          <w:color w:val="000000" w:themeColor="text1"/>
          <w:sz w:val="24"/>
          <w:szCs w:val="24"/>
          <w:lang w:val="ro-RO"/>
        </w:rPr>
        <w:t xml:space="preserve"> 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UAT </w:t>
      </w:r>
      <w:r w:rsidR="00A66186">
        <w:rPr>
          <w:rFonts w:cs="Arial"/>
          <w:color w:val="000000" w:themeColor="text1"/>
          <w:sz w:val="24"/>
          <w:szCs w:val="24"/>
        </w:rPr>
        <w:t xml:space="preserve">Orașul </w:t>
      </w:r>
      <w:r w:rsidR="00D20881">
        <w:rPr>
          <w:rFonts w:cs="Arial"/>
          <w:color w:val="000000" w:themeColor="text1"/>
          <w:sz w:val="24"/>
          <w:szCs w:val="24"/>
        </w:rPr>
        <w:t>Huedin</w:t>
      </w:r>
      <w:r w:rsidR="00A66186" w:rsidRPr="003879F5">
        <w:rPr>
          <w:rFonts w:cs="Arial"/>
          <w:color w:val="000000" w:themeColor="text1"/>
          <w:sz w:val="24"/>
          <w:szCs w:val="24"/>
        </w:rPr>
        <w:t xml:space="preserve">, </w:t>
      </w:r>
      <w:r w:rsidR="00D20881" w:rsidRPr="00D20881">
        <w:rPr>
          <w:rFonts w:cs="Arial"/>
          <w:color w:val="000000" w:themeColor="text1"/>
          <w:sz w:val="24"/>
          <w:szCs w:val="24"/>
        </w:rPr>
        <w:t>str. Horea nr.1, Jud. Cluj</w:t>
      </w:r>
      <w:r w:rsidR="00D20881">
        <w:rPr>
          <w:rFonts w:cs="Arial"/>
          <w:color w:val="000000" w:themeColor="text1"/>
          <w:sz w:val="24"/>
          <w:szCs w:val="24"/>
        </w:rPr>
        <w:t xml:space="preserve">, </w:t>
      </w:r>
      <w:r w:rsidR="00A66186" w:rsidRPr="00A66186">
        <w:rPr>
          <w:rFonts w:cs="Arial"/>
          <w:color w:val="000000" w:themeColor="text1"/>
          <w:sz w:val="24"/>
          <w:szCs w:val="24"/>
        </w:rPr>
        <w:t>România</w:t>
      </w:r>
      <w:r w:rsidR="00A66186" w:rsidRPr="003879F5">
        <w:rPr>
          <w:rFonts w:cs="Arial"/>
          <w:color w:val="000000" w:themeColor="text1"/>
          <w:sz w:val="24"/>
          <w:szCs w:val="24"/>
        </w:rPr>
        <w:t>.</w:t>
      </w:r>
    </w:p>
    <w:p w14:paraId="3F7AFA19" w14:textId="77777777" w:rsidR="00A66186" w:rsidRDefault="00A66186" w:rsidP="00A66186">
      <w:pPr>
        <w:pStyle w:val="NoSpacing"/>
        <w:spacing w:line="276" w:lineRule="auto"/>
        <w:ind w:firstLine="720"/>
        <w:jc w:val="both"/>
        <w:rPr>
          <w:rFonts w:cs="Arial"/>
          <w:color w:val="000000" w:themeColor="text1"/>
          <w:sz w:val="24"/>
          <w:szCs w:val="24"/>
        </w:rPr>
      </w:pPr>
    </w:p>
    <w:p w14:paraId="35B56F6C" w14:textId="05507D0B" w:rsidR="004D08A9" w:rsidRDefault="00820C96" w:rsidP="00A66186">
      <w:pPr>
        <w:pStyle w:val="NoSpacing"/>
        <w:spacing w:line="276" w:lineRule="auto"/>
        <w:ind w:firstLine="720"/>
        <w:jc w:val="center"/>
        <w:rPr>
          <w:rFonts w:cs="Arial"/>
          <w:b/>
          <w:bCs/>
          <w:sz w:val="24"/>
          <w:szCs w:val="24"/>
        </w:rPr>
      </w:pPr>
      <w:r w:rsidRPr="00C51319">
        <w:rPr>
          <w:rFonts w:cs="Arial"/>
          <w:b/>
          <w:bCs/>
          <w:sz w:val="24"/>
          <w:szCs w:val="24"/>
        </w:rPr>
        <w:t>„PNRR: Fonduri pentru România modernă și reformată!</w:t>
      </w:r>
      <w:r w:rsidR="00C51319">
        <w:rPr>
          <w:rFonts w:cs="Arial"/>
          <w:b/>
          <w:bCs/>
          <w:sz w:val="24"/>
          <w:szCs w:val="24"/>
        </w:rPr>
        <w:t>”</w:t>
      </w:r>
    </w:p>
    <w:sectPr w:rsidR="004D08A9" w:rsidSect="004D08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CF408" w14:textId="77777777" w:rsidR="00040054" w:rsidRDefault="00040054" w:rsidP="008B3946">
      <w:pPr>
        <w:spacing w:after="0" w:line="240" w:lineRule="auto"/>
      </w:pPr>
      <w:r>
        <w:separator/>
      </w:r>
    </w:p>
  </w:endnote>
  <w:endnote w:type="continuationSeparator" w:id="0">
    <w:p w14:paraId="49B5FE7D" w14:textId="77777777" w:rsidR="00040054" w:rsidRDefault="00040054" w:rsidP="008B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2098B" w14:textId="77777777" w:rsidR="004D08A9" w:rsidRDefault="004D08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FA58A" w14:textId="3403926D" w:rsidR="004D08A9" w:rsidRDefault="004D08A9" w:rsidP="00C51319">
    <w:pPr>
      <w:pStyle w:val="Footer"/>
      <w:jc w:val="center"/>
      <w:rPr>
        <w:color w:val="2F5496" w:themeColor="accent1" w:themeShade="BF"/>
      </w:rPr>
    </w:pPr>
  </w:p>
  <w:p w14:paraId="6DCA5DD2" w14:textId="5812E8A9" w:rsidR="004D08A9" w:rsidRPr="004D08A9" w:rsidRDefault="004D08A9" w:rsidP="004D08A9">
    <w:pPr>
      <w:pStyle w:val="Footer"/>
      <w:jc w:val="center"/>
      <w:rPr>
        <w:color w:val="2F5496" w:themeColor="accent1" w:themeShade="BF"/>
        <w:sz w:val="16"/>
        <w:szCs w:val="16"/>
      </w:rPr>
    </w:pPr>
    <w:r w:rsidRPr="004D08A9">
      <w:rPr>
        <w:color w:val="2F5496" w:themeColor="accent1" w:themeShade="BF"/>
        <w:sz w:val="16"/>
        <w:szCs w:val="16"/>
      </w:rPr>
      <w:t>„Conținutul acestui material nu reprezintă în mod obligatoriu poziția oficială a Uniunii Europene sau a Guvernului României”</w:t>
    </w:r>
  </w:p>
  <w:p w14:paraId="5D860254" w14:textId="77777777" w:rsidR="004D08A9" w:rsidRDefault="004D08A9" w:rsidP="004D08A9">
    <w:pPr>
      <w:pStyle w:val="Footer"/>
      <w:jc w:val="center"/>
      <w:rPr>
        <w:color w:val="2F5496" w:themeColor="accent1" w:themeShade="BF"/>
      </w:rPr>
    </w:pPr>
  </w:p>
  <w:p w14:paraId="15BAF5F5" w14:textId="6439A74B" w:rsidR="004D08A9" w:rsidRDefault="004D08A9" w:rsidP="004D08A9">
    <w:pPr>
      <w:pStyle w:val="Footer"/>
      <w:jc w:val="center"/>
      <w:rPr>
        <w:color w:val="2F5496" w:themeColor="accent1" w:themeShade="BF"/>
      </w:rPr>
    </w:pPr>
    <w:r w:rsidRPr="004D08A9">
      <w:rPr>
        <w:noProof/>
        <w:color w:val="2F5496" w:themeColor="accent1" w:themeShade="BF"/>
        <w:sz w:val="16"/>
        <w:szCs w:val="16"/>
      </w:rPr>
      <w:drawing>
        <wp:anchor distT="0" distB="0" distL="114300" distR="114300" simplePos="0" relativeHeight="251660288" behindDoc="1" locked="0" layoutInCell="1" allowOverlap="1" wp14:anchorId="58CD2DB3" wp14:editId="29AB772A">
          <wp:simplePos x="0" y="0"/>
          <wp:positionH relativeFrom="margin">
            <wp:posOffset>1010285</wp:posOffset>
          </wp:positionH>
          <wp:positionV relativeFrom="paragraph">
            <wp:posOffset>11430</wp:posOffset>
          </wp:positionV>
          <wp:extent cx="3780000" cy="43341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80000" cy="43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739E95" w14:textId="5B83A40E" w:rsidR="00C51319" w:rsidRDefault="00A150EC" w:rsidP="004D08A9">
    <w:pPr>
      <w:pStyle w:val="Footer"/>
      <w:spacing w:line="360" w:lineRule="auto"/>
      <w:jc w:val="center"/>
    </w:pPr>
    <w:r w:rsidRPr="00A150EC">
      <w:rPr>
        <w:color w:val="2F5496" w:themeColor="accent1" w:themeShade="BF"/>
      </w:rPr>
      <w:t>„PNRR. Finanțat de Uniunea Europeană – UrmătoareaGenerațieUE”</w:t>
    </w:r>
  </w:p>
  <w:p w14:paraId="7B4A4536" w14:textId="050C3006" w:rsidR="00630C2F" w:rsidRPr="004D08A9" w:rsidRDefault="00000000" w:rsidP="004D08A9">
    <w:pPr>
      <w:pStyle w:val="Footer"/>
      <w:spacing w:line="360" w:lineRule="auto"/>
      <w:jc w:val="center"/>
      <w:rPr>
        <w:color w:val="2F5496" w:themeColor="accent1" w:themeShade="BF"/>
        <w:sz w:val="15"/>
        <w:szCs w:val="15"/>
      </w:rPr>
    </w:pPr>
    <w:hyperlink r:id="rId2" w:history="1">
      <w:r w:rsidR="004D08A9" w:rsidRPr="004D08A9">
        <w:rPr>
          <w:rStyle w:val="Hyperlink"/>
          <w:color w:val="034990" w:themeColor="hyperlink" w:themeShade="BF"/>
          <w:sz w:val="15"/>
          <w:szCs w:val="15"/>
        </w:rPr>
        <w:t xml:space="preserve">https://mfe.gov.ro/pnrr/ </w:t>
      </w:r>
    </w:hyperlink>
    <w:r w:rsidR="00630C2F" w:rsidRPr="004D08A9">
      <w:rPr>
        <w:color w:val="2F5496" w:themeColor="accent1" w:themeShade="BF"/>
        <w:sz w:val="15"/>
        <w:szCs w:val="15"/>
      </w:rPr>
      <w:t xml:space="preserve">   </w:t>
    </w:r>
    <w:r w:rsidR="00C51319" w:rsidRPr="004D08A9">
      <w:rPr>
        <w:color w:val="2F5496" w:themeColor="accent1" w:themeShade="BF"/>
        <w:sz w:val="15"/>
        <w:szCs w:val="15"/>
      </w:rPr>
      <w:t xml:space="preserve">      </w:t>
    </w:r>
    <w:r w:rsidR="004D08A9" w:rsidRPr="004D08A9">
      <w:rPr>
        <w:color w:val="2F5496" w:themeColor="accent1" w:themeShade="BF"/>
        <w:sz w:val="15"/>
        <w:szCs w:val="15"/>
      </w:rPr>
      <w:t xml:space="preserve">         </w:t>
    </w:r>
    <w:r w:rsidR="00C51319" w:rsidRPr="004D08A9">
      <w:rPr>
        <w:color w:val="2F5496" w:themeColor="accent1" w:themeShade="BF"/>
        <w:sz w:val="15"/>
        <w:szCs w:val="15"/>
      </w:rPr>
      <w:t xml:space="preserve">   </w:t>
    </w:r>
    <w:r w:rsidR="00630C2F" w:rsidRPr="004D08A9">
      <w:rPr>
        <w:color w:val="2F5496" w:themeColor="accent1" w:themeShade="BF"/>
        <w:sz w:val="15"/>
        <w:szCs w:val="15"/>
        <w:u w:val="single" w:color="1154CC"/>
      </w:rPr>
      <w:t>https:/</w:t>
    </w:r>
    <w:hyperlink r:id="rId3">
      <w:r w:rsidR="00630C2F" w:rsidRPr="004D08A9">
        <w:rPr>
          <w:color w:val="2F5496" w:themeColor="accent1" w:themeShade="BF"/>
          <w:sz w:val="15"/>
          <w:szCs w:val="15"/>
          <w:u w:val="single" w:color="1154CC"/>
        </w:rPr>
        <w:t>/www.f</w:t>
      </w:r>
    </w:hyperlink>
    <w:r w:rsidR="00630C2F" w:rsidRPr="004D08A9">
      <w:rPr>
        <w:color w:val="2F5496" w:themeColor="accent1" w:themeShade="BF"/>
        <w:sz w:val="15"/>
        <w:szCs w:val="15"/>
        <w:u w:val="single" w:color="1154CC"/>
      </w:rPr>
      <w:t>acebook.com/PNRROficial/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6A43E" w14:textId="77777777" w:rsidR="004D08A9" w:rsidRDefault="004D0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D52A" w14:textId="77777777" w:rsidR="00040054" w:rsidRDefault="00040054" w:rsidP="008B3946">
      <w:pPr>
        <w:spacing w:after="0" w:line="240" w:lineRule="auto"/>
      </w:pPr>
      <w:r>
        <w:separator/>
      </w:r>
    </w:p>
  </w:footnote>
  <w:footnote w:type="continuationSeparator" w:id="0">
    <w:p w14:paraId="6AE6DD2D" w14:textId="77777777" w:rsidR="00040054" w:rsidRDefault="00040054" w:rsidP="008B3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D0204" w14:textId="77777777" w:rsidR="004D08A9" w:rsidRDefault="004D08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445BD" w14:textId="2D6AD151" w:rsidR="008B3946" w:rsidRDefault="008B3946">
    <w:pPr>
      <w:pStyle w:val="Header"/>
    </w:pPr>
    <w:r>
      <w:rPr>
        <w:noProof/>
        <w:lang w:eastAsia="ro-RO"/>
      </w:rPr>
      <w:drawing>
        <wp:anchor distT="0" distB="0" distL="0" distR="0" simplePos="0" relativeHeight="251659264" behindDoc="0" locked="0" layoutInCell="1" allowOverlap="1" wp14:anchorId="75ECCE2A" wp14:editId="2F88E04A">
          <wp:simplePos x="0" y="0"/>
          <wp:positionH relativeFrom="margin">
            <wp:posOffset>-407035</wp:posOffset>
          </wp:positionH>
          <wp:positionV relativeFrom="paragraph">
            <wp:posOffset>162560</wp:posOffset>
          </wp:positionV>
          <wp:extent cx="6527165" cy="486410"/>
          <wp:effectExtent l="0" t="0" r="6985" b="8890"/>
          <wp:wrapTopAndBottom/>
          <wp:docPr id="15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165" cy="486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50115" w14:textId="77777777" w:rsidR="004D08A9" w:rsidRDefault="004D08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600"/>
    <w:rsid w:val="000139C4"/>
    <w:rsid w:val="00040054"/>
    <w:rsid w:val="0018528C"/>
    <w:rsid w:val="001B4409"/>
    <w:rsid w:val="001E05FD"/>
    <w:rsid w:val="001F4697"/>
    <w:rsid w:val="002155DC"/>
    <w:rsid w:val="002A420B"/>
    <w:rsid w:val="002E5B5A"/>
    <w:rsid w:val="002F5353"/>
    <w:rsid w:val="00306B79"/>
    <w:rsid w:val="00332C7F"/>
    <w:rsid w:val="00335064"/>
    <w:rsid w:val="00356FEE"/>
    <w:rsid w:val="003879F5"/>
    <w:rsid w:val="003B130F"/>
    <w:rsid w:val="0044564F"/>
    <w:rsid w:val="00467F6D"/>
    <w:rsid w:val="004C2C07"/>
    <w:rsid w:val="004D08A9"/>
    <w:rsid w:val="004D53AB"/>
    <w:rsid w:val="00504600"/>
    <w:rsid w:val="00547313"/>
    <w:rsid w:val="0055575E"/>
    <w:rsid w:val="005759CE"/>
    <w:rsid w:val="006244D9"/>
    <w:rsid w:val="00630C2F"/>
    <w:rsid w:val="00655BC7"/>
    <w:rsid w:val="00682EB4"/>
    <w:rsid w:val="006A79F3"/>
    <w:rsid w:val="0072473C"/>
    <w:rsid w:val="00742428"/>
    <w:rsid w:val="007B4215"/>
    <w:rsid w:val="007F5F03"/>
    <w:rsid w:val="00820C96"/>
    <w:rsid w:val="0083706A"/>
    <w:rsid w:val="00855D87"/>
    <w:rsid w:val="008B0005"/>
    <w:rsid w:val="008B3946"/>
    <w:rsid w:val="008F3F93"/>
    <w:rsid w:val="00900568"/>
    <w:rsid w:val="00903C75"/>
    <w:rsid w:val="0092058C"/>
    <w:rsid w:val="00944576"/>
    <w:rsid w:val="00950385"/>
    <w:rsid w:val="009B2246"/>
    <w:rsid w:val="00A150EC"/>
    <w:rsid w:val="00A61792"/>
    <w:rsid w:val="00A66186"/>
    <w:rsid w:val="00AA46C6"/>
    <w:rsid w:val="00AA488C"/>
    <w:rsid w:val="00B36477"/>
    <w:rsid w:val="00B8336B"/>
    <w:rsid w:val="00B97789"/>
    <w:rsid w:val="00BB1395"/>
    <w:rsid w:val="00BC00D9"/>
    <w:rsid w:val="00BF4088"/>
    <w:rsid w:val="00C12DBA"/>
    <w:rsid w:val="00C51319"/>
    <w:rsid w:val="00C51EB9"/>
    <w:rsid w:val="00C521DE"/>
    <w:rsid w:val="00C56183"/>
    <w:rsid w:val="00CC09D0"/>
    <w:rsid w:val="00D16906"/>
    <w:rsid w:val="00D20881"/>
    <w:rsid w:val="00D374BC"/>
    <w:rsid w:val="00D653A5"/>
    <w:rsid w:val="00D86C61"/>
    <w:rsid w:val="00D97864"/>
    <w:rsid w:val="00E51981"/>
    <w:rsid w:val="00EC18AD"/>
    <w:rsid w:val="00F6298A"/>
    <w:rsid w:val="00FD0692"/>
    <w:rsid w:val="00FF052B"/>
    <w:rsid w:val="00FF3209"/>
    <w:rsid w:val="00FF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703206"/>
  <w15:chartTrackingRefBased/>
  <w15:docId w15:val="{7AF7CF4E-98F8-4FF0-8B45-433C14D6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6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946"/>
  </w:style>
  <w:style w:type="paragraph" w:styleId="Footer">
    <w:name w:val="footer"/>
    <w:basedOn w:val="Normal"/>
    <w:link w:val="FooterChar"/>
    <w:uiPriority w:val="99"/>
    <w:unhideWhenUsed/>
    <w:rsid w:val="008B394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946"/>
  </w:style>
  <w:style w:type="paragraph" w:styleId="NoSpacing">
    <w:name w:val="No Spacing"/>
    <w:qFormat/>
    <w:rsid w:val="008B3946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513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13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PNRROficial/)" TargetMode="External"/><Relationship Id="rId2" Type="http://schemas.openxmlformats.org/officeDocument/2006/relationships/hyperlink" Target="https://mfe.gov.ro/pnrr/%20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Roman</dc:creator>
  <cp:keywords/>
  <dc:description/>
  <cp:lastModifiedBy>Cristina Roman</cp:lastModifiedBy>
  <cp:revision>18</cp:revision>
  <dcterms:created xsi:type="dcterms:W3CDTF">2022-11-02T07:35:00Z</dcterms:created>
  <dcterms:modified xsi:type="dcterms:W3CDTF">2023-05-03T06:42:00Z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fc4ca1d6eee2c80bfb11ccfff295160c4ed9b2c4e239ae6bb8bf3aa483aa8092</vt:lpwstr>
  </property>
</Properties>
</file>